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3428D" w14:textId="77777777" w:rsidR="00EC3973" w:rsidRDefault="00EC3973" w:rsidP="00EC3973">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Badger Hall Check Out List</w:t>
      </w:r>
    </w:p>
    <w:p w14:paraId="524CE39A" w14:textId="77777777" w:rsidR="00EC3973" w:rsidRDefault="00EC3973" w:rsidP="00EC3973">
      <w:pPr>
        <w:spacing w:after="0" w:line="240" w:lineRule="auto"/>
        <w:ind w:left="720"/>
        <w:rPr>
          <w:rFonts w:ascii="Trebuchet MS" w:eastAsia="Trebuchet MS" w:hAnsi="Trebuchet MS" w:cs="Trebuchet MS"/>
          <w:color w:val="000000"/>
          <w:sz w:val="32"/>
          <w:szCs w:val="32"/>
        </w:rPr>
      </w:pPr>
      <w:r>
        <w:rPr>
          <w:rFonts w:ascii="Trebuchet MS" w:eastAsia="Trebuchet MS" w:hAnsi="Trebuchet MS" w:cs="Trebuchet MS"/>
          <w:color w:val="000000"/>
          <w:sz w:val="32"/>
          <w:szCs w:val="32"/>
        </w:rPr>
        <w:t>Please make sure you have carried out all the points on the list before you leave. Many thanks!</w:t>
      </w:r>
    </w:p>
    <w:p w14:paraId="6D704162" w14:textId="77777777" w:rsidR="00EC3973" w:rsidRDefault="00EC3973" w:rsidP="00EC3973">
      <w:pPr>
        <w:spacing w:after="0" w:line="240" w:lineRule="auto"/>
        <w:ind w:left="720"/>
        <w:rPr>
          <w:rFonts w:ascii="Trebuchet MS" w:eastAsia="Trebuchet MS" w:hAnsi="Trebuchet MS" w:cs="Trebuchet MS"/>
          <w:color w:val="000000"/>
          <w:sz w:val="32"/>
          <w:szCs w:val="32"/>
        </w:rPr>
      </w:pPr>
    </w:p>
    <w:tbl>
      <w:tblPr>
        <w:tblW w:w="996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3"/>
        <w:gridCol w:w="1830"/>
      </w:tblGrid>
      <w:tr w:rsidR="00EC3973" w14:paraId="4CDD85AB" w14:textId="77777777" w:rsidTr="00EC3973">
        <w:tc>
          <w:tcPr>
            <w:tcW w:w="8133" w:type="dxa"/>
            <w:tcBorders>
              <w:top w:val="single" w:sz="4" w:space="0" w:color="000000"/>
              <w:left w:val="single" w:sz="4" w:space="0" w:color="000000"/>
              <w:bottom w:val="single" w:sz="4" w:space="0" w:color="000000"/>
              <w:right w:val="single" w:sz="4" w:space="0" w:color="000000"/>
            </w:tcBorders>
            <w:shd w:val="clear" w:color="auto" w:fill="002060"/>
            <w:hideMark/>
          </w:tcPr>
          <w:p w14:paraId="6AC4769D" w14:textId="77777777" w:rsidR="00EC3973" w:rsidRPr="00EC3973" w:rsidRDefault="00EC3973">
            <w:pPr>
              <w:rPr>
                <w:rFonts w:ascii="Trebuchet MS" w:eastAsia="Trebuchet MS" w:hAnsi="Trebuchet MS" w:cs="Trebuchet MS"/>
                <w:b/>
                <w:sz w:val="32"/>
                <w:szCs w:val="32"/>
              </w:rPr>
            </w:pPr>
            <w:r w:rsidRPr="00EC3973">
              <w:rPr>
                <w:rFonts w:ascii="Trebuchet MS" w:eastAsia="Trebuchet MS" w:hAnsi="Trebuchet MS" w:cs="Trebuchet MS"/>
                <w:b/>
                <w:sz w:val="32"/>
                <w:szCs w:val="32"/>
              </w:rPr>
              <w:t>Tasks</w:t>
            </w:r>
          </w:p>
        </w:tc>
        <w:tc>
          <w:tcPr>
            <w:tcW w:w="1830" w:type="dxa"/>
            <w:tcBorders>
              <w:top w:val="single" w:sz="4" w:space="0" w:color="000000"/>
              <w:left w:val="single" w:sz="4" w:space="0" w:color="000000"/>
              <w:bottom w:val="single" w:sz="4" w:space="0" w:color="000000"/>
              <w:right w:val="single" w:sz="4" w:space="0" w:color="000000"/>
            </w:tcBorders>
            <w:shd w:val="clear" w:color="auto" w:fill="002060"/>
            <w:hideMark/>
          </w:tcPr>
          <w:p w14:paraId="0E0765EA" w14:textId="77777777" w:rsidR="00EC3973" w:rsidRPr="00EC3973" w:rsidRDefault="00EC3973">
            <w:pPr>
              <w:rPr>
                <w:rFonts w:ascii="Trebuchet MS" w:eastAsia="Trebuchet MS" w:hAnsi="Trebuchet MS" w:cs="Trebuchet MS"/>
                <w:b/>
                <w:sz w:val="32"/>
                <w:szCs w:val="32"/>
              </w:rPr>
            </w:pPr>
            <w:r w:rsidRPr="00EC3973">
              <w:rPr>
                <w:rFonts w:ascii="Trebuchet MS" w:eastAsia="Trebuchet MS" w:hAnsi="Trebuchet MS" w:cs="Trebuchet MS"/>
                <w:b/>
                <w:sz w:val="32"/>
                <w:szCs w:val="32"/>
              </w:rPr>
              <w:t xml:space="preserve">Completed  </w:t>
            </w:r>
          </w:p>
        </w:tc>
      </w:tr>
      <w:tr w:rsidR="00EC3973" w14:paraId="47E112D2" w14:textId="77777777" w:rsidTr="00EC3973">
        <w:tc>
          <w:tcPr>
            <w:tcW w:w="8133" w:type="dxa"/>
            <w:tcBorders>
              <w:top w:val="single" w:sz="4" w:space="0" w:color="000000"/>
              <w:left w:val="single" w:sz="4" w:space="0" w:color="000000"/>
              <w:bottom w:val="single" w:sz="4" w:space="0" w:color="000000"/>
              <w:right w:val="single" w:sz="4" w:space="0" w:color="000000"/>
            </w:tcBorders>
            <w:shd w:val="clear" w:color="auto" w:fill="D9D9D9"/>
            <w:hideMark/>
          </w:tcPr>
          <w:p w14:paraId="695DCBC8" w14:textId="77777777" w:rsidR="00EC3973" w:rsidRDefault="00EC3973">
            <w:pPr>
              <w:rPr>
                <w:rFonts w:ascii="Trebuchet MS" w:eastAsia="Trebuchet MS" w:hAnsi="Trebuchet MS" w:cs="Trebuchet MS"/>
                <w:sz w:val="24"/>
                <w:szCs w:val="24"/>
              </w:rPr>
            </w:pPr>
            <w:r>
              <w:rPr>
                <w:rFonts w:ascii="Trebuchet MS" w:eastAsia="Trebuchet MS" w:hAnsi="Trebuchet MS" w:cs="Trebuchet MS"/>
                <w:b/>
                <w:sz w:val="28"/>
                <w:szCs w:val="28"/>
              </w:rPr>
              <w:t xml:space="preserve">Toilets </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14:paraId="4E5FAF9E" w14:textId="77777777" w:rsidR="00EC3973" w:rsidRDefault="00EC3973">
            <w:pPr>
              <w:rPr>
                <w:rFonts w:ascii="Trebuchet MS" w:eastAsia="Trebuchet MS" w:hAnsi="Trebuchet MS" w:cs="Trebuchet MS"/>
                <w:sz w:val="24"/>
                <w:szCs w:val="24"/>
              </w:rPr>
            </w:pPr>
          </w:p>
        </w:tc>
      </w:tr>
      <w:tr w:rsidR="00EC3973" w14:paraId="4FD662B8"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209BD4A3"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Toilets and sinks cleaned, floors swept and mopped.</w:t>
            </w:r>
          </w:p>
        </w:tc>
        <w:tc>
          <w:tcPr>
            <w:tcW w:w="1830" w:type="dxa"/>
            <w:tcBorders>
              <w:top w:val="single" w:sz="4" w:space="0" w:color="000000"/>
              <w:left w:val="single" w:sz="4" w:space="0" w:color="000000"/>
              <w:bottom w:val="single" w:sz="4" w:space="0" w:color="000000"/>
              <w:right w:val="single" w:sz="4" w:space="0" w:color="000000"/>
            </w:tcBorders>
          </w:tcPr>
          <w:p w14:paraId="15393C98" w14:textId="77777777" w:rsidR="00EC3973" w:rsidRDefault="00EC3973">
            <w:pPr>
              <w:rPr>
                <w:rFonts w:ascii="Trebuchet MS" w:eastAsia="Trebuchet MS" w:hAnsi="Trebuchet MS" w:cs="Trebuchet MS"/>
                <w:sz w:val="24"/>
                <w:szCs w:val="24"/>
              </w:rPr>
            </w:pPr>
          </w:p>
        </w:tc>
      </w:tr>
      <w:tr w:rsidR="00EC3973" w14:paraId="3ACAD8FD"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6E95FBF7"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The sanitary bins and bins are emptied</w:t>
            </w:r>
          </w:p>
        </w:tc>
        <w:tc>
          <w:tcPr>
            <w:tcW w:w="1830" w:type="dxa"/>
            <w:tcBorders>
              <w:top w:val="single" w:sz="4" w:space="0" w:color="000000"/>
              <w:left w:val="single" w:sz="4" w:space="0" w:color="000000"/>
              <w:bottom w:val="single" w:sz="4" w:space="0" w:color="000000"/>
              <w:right w:val="single" w:sz="4" w:space="0" w:color="000000"/>
            </w:tcBorders>
          </w:tcPr>
          <w:p w14:paraId="0AF02BBE" w14:textId="77777777" w:rsidR="00EC3973" w:rsidRDefault="00EC3973">
            <w:pPr>
              <w:rPr>
                <w:rFonts w:ascii="Trebuchet MS" w:eastAsia="Trebuchet MS" w:hAnsi="Trebuchet MS" w:cs="Trebuchet MS"/>
                <w:sz w:val="24"/>
                <w:szCs w:val="24"/>
              </w:rPr>
            </w:pPr>
          </w:p>
        </w:tc>
      </w:tr>
      <w:tr w:rsidR="00EC3973" w14:paraId="77479998" w14:textId="77777777" w:rsidTr="00EC3973">
        <w:tc>
          <w:tcPr>
            <w:tcW w:w="8133" w:type="dxa"/>
            <w:tcBorders>
              <w:top w:val="single" w:sz="4" w:space="0" w:color="000000"/>
              <w:left w:val="single" w:sz="4" w:space="0" w:color="000000"/>
              <w:bottom w:val="single" w:sz="4" w:space="0" w:color="000000"/>
              <w:right w:val="single" w:sz="4" w:space="0" w:color="000000"/>
            </w:tcBorders>
            <w:shd w:val="clear" w:color="auto" w:fill="D9D9D9"/>
            <w:hideMark/>
          </w:tcPr>
          <w:p w14:paraId="12F327E5" w14:textId="77777777" w:rsidR="00EC3973" w:rsidRDefault="00EC3973">
            <w:pPr>
              <w:rPr>
                <w:rFonts w:ascii="Trebuchet MS" w:eastAsia="Trebuchet MS" w:hAnsi="Trebuchet MS" w:cs="Trebuchet MS"/>
                <w:sz w:val="24"/>
                <w:szCs w:val="24"/>
              </w:rPr>
            </w:pPr>
            <w:r>
              <w:rPr>
                <w:rFonts w:ascii="Trebuchet MS" w:eastAsia="Trebuchet MS" w:hAnsi="Trebuchet MS" w:cs="Trebuchet MS"/>
                <w:b/>
                <w:sz w:val="28"/>
                <w:szCs w:val="28"/>
              </w:rPr>
              <w:t>Kitchen</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14:paraId="154E48B2" w14:textId="77777777" w:rsidR="00EC3973" w:rsidRDefault="00EC3973">
            <w:pPr>
              <w:rPr>
                <w:rFonts w:ascii="Trebuchet MS" w:eastAsia="Trebuchet MS" w:hAnsi="Trebuchet MS" w:cs="Trebuchet MS"/>
                <w:sz w:val="24"/>
                <w:szCs w:val="24"/>
              </w:rPr>
            </w:pPr>
          </w:p>
        </w:tc>
      </w:tr>
      <w:tr w:rsidR="00EC3973" w14:paraId="7312E36A"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10DC609F"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All food must be removed from the cupboards, fridge and freezers, no food or drink to be left on site.</w:t>
            </w:r>
          </w:p>
        </w:tc>
        <w:tc>
          <w:tcPr>
            <w:tcW w:w="1830" w:type="dxa"/>
            <w:tcBorders>
              <w:top w:val="single" w:sz="4" w:space="0" w:color="000000"/>
              <w:left w:val="single" w:sz="4" w:space="0" w:color="000000"/>
              <w:bottom w:val="single" w:sz="4" w:space="0" w:color="000000"/>
              <w:right w:val="single" w:sz="4" w:space="0" w:color="000000"/>
            </w:tcBorders>
          </w:tcPr>
          <w:p w14:paraId="717365BC" w14:textId="77777777" w:rsidR="00EC3973" w:rsidRDefault="00EC3973">
            <w:pPr>
              <w:rPr>
                <w:rFonts w:ascii="Trebuchet MS" w:eastAsia="Trebuchet MS" w:hAnsi="Trebuchet MS" w:cs="Trebuchet MS"/>
                <w:sz w:val="24"/>
                <w:szCs w:val="24"/>
              </w:rPr>
            </w:pPr>
          </w:p>
        </w:tc>
      </w:tr>
      <w:tr w:rsidR="00EC3973" w14:paraId="443402C5"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36AB5F1B"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Fridge and freezers to be cleaned out, switched off and the door to be left open.</w:t>
            </w:r>
          </w:p>
        </w:tc>
        <w:tc>
          <w:tcPr>
            <w:tcW w:w="1830" w:type="dxa"/>
            <w:tcBorders>
              <w:top w:val="single" w:sz="4" w:space="0" w:color="000000"/>
              <w:left w:val="single" w:sz="4" w:space="0" w:color="000000"/>
              <w:bottom w:val="single" w:sz="4" w:space="0" w:color="000000"/>
              <w:right w:val="single" w:sz="4" w:space="0" w:color="000000"/>
            </w:tcBorders>
          </w:tcPr>
          <w:p w14:paraId="676C638D" w14:textId="77777777" w:rsidR="00EC3973" w:rsidRDefault="00EC3973">
            <w:pPr>
              <w:rPr>
                <w:rFonts w:ascii="Trebuchet MS" w:eastAsia="Trebuchet MS" w:hAnsi="Trebuchet MS" w:cs="Trebuchet MS"/>
                <w:sz w:val="24"/>
                <w:szCs w:val="24"/>
              </w:rPr>
            </w:pPr>
          </w:p>
        </w:tc>
      </w:tr>
      <w:tr w:rsidR="00EC3973" w14:paraId="62F75321"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1A5B24A6"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Cooker, sink and work surface all to be wiped down and cleaned.</w:t>
            </w:r>
          </w:p>
        </w:tc>
        <w:tc>
          <w:tcPr>
            <w:tcW w:w="1830" w:type="dxa"/>
            <w:tcBorders>
              <w:top w:val="single" w:sz="4" w:space="0" w:color="000000"/>
              <w:left w:val="single" w:sz="4" w:space="0" w:color="000000"/>
              <w:bottom w:val="single" w:sz="4" w:space="0" w:color="000000"/>
              <w:right w:val="single" w:sz="4" w:space="0" w:color="000000"/>
            </w:tcBorders>
          </w:tcPr>
          <w:p w14:paraId="3599A90E" w14:textId="77777777" w:rsidR="00EC3973" w:rsidRDefault="00EC3973">
            <w:pPr>
              <w:rPr>
                <w:rFonts w:ascii="Trebuchet MS" w:eastAsia="Trebuchet MS" w:hAnsi="Trebuchet MS" w:cs="Trebuchet MS"/>
                <w:sz w:val="24"/>
                <w:szCs w:val="24"/>
              </w:rPr>
            </w:pPr>
          </w:p>
        </w:tc>
      </w:tr>
      <w:tr w:rsidR="00EC3973" w14:paraId="42F60E41"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453CF90C"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All sockets to be switched off</w:t>
            </w:r>
          </w:p>
        </w:tc>
        <w:tc>
          <w:tcPr>
            <w:tcW w:w="1830" w:type="dxa"/>
            <w:tcBorders>
              <w:top w:val="single" w:sz="4" w:space="0" w:color="000000"/>
              <w:left w:val="single" w:sz="4" w:space="0" w:color="000000"/>
              <w:bottom w:val="single" w:sz="4" w:space="0" w:color="000000"/>
              <w:right w:val="single" w:sz="4" w:space="0" w:color="000000"/>
            </w:tcBorders>
          </w:tcPr>
          <w:p w14:paraId="4F2B15F4" w14:textId="77777777" w:rsidR="00EC3973" w:rsidRDefault="00EC3973">
            <w:pPr>
              <w:rPr>
                <w:rFonts w:ascii="Trebuchet MS" w:eastAsia="Trebuchet MS" w:hAnsi="Trebuchet MS" w:cs="Trebuchet MS"/>
                <w:sz w:val="24"/>
                <w:szCs w:val="24"/>
              </w:rPr>
            </w:pPr>
          </w:p>
        </w:tc>
      </w:tr>
      <w:tr w:rsidR="00EC3973" w14:paraId="125C24A8"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748D9A91"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Cutlery, crockery and all cooking implements to be cleaned, dried, and returned to cupboards and draws tidily.</w:t>
            </w:r>
          </w:p>
        </w:tc>
        <w:tc>
          <w:tcPr>
            <w:tcW w:w="1830" w:type="dxa"/>
            <w:tcBorders>
              <w:top w:val="single" w:sz="4" w:space="0" w:color="000000"/>
              <w:left w:val="single" w:sz="4" w:space="0" w:color="000000"/>
              <w:bottom w:val="single" w:sz="4" w:space="0" w:color="000000"/>
              <w:right w:val="single" w:sz="4" w:space="0" w:color="000000"/>
            </w:tcBorders>
          </w:tcPr>
          <w:p w14:paraId="776FAD66" w14:textId="77777777" w:rsidR="00EC3973" w:rsidRDefault="00EC3973">
            <w:pPr>
              <w:rPr>
                <w:rFonts w:ascii="Trebuchet MS" w:eastAsia="Trebuchet MS" w:hAnsi="Trebuchet MS" w:cs="Trebuchet MS"/>
                <w:sz w:val="24"/>
                <w:szCs w:val="24"/>
              </w:rPr>
            </w:pPr>
          </w:p>
        </w:tc>
      </w:tr>
      <w:tr w:rsidR="00EC3973" w14:paraId="58F3E76B"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73F70B95"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All bins to be emptied and wiped out.</w:t>
            </w:r>
          </w:p>
        </w:tc>
        <w:tc>
          <w:tcPr>
            <w:tcW w:w="1830" w:type="dxa"/>
            <w:tcBorders>
              <w:top w:val="single" w:sz="4" w:space="0" w:color="000000"/>
              <w:left w:val="single" w:sz="4" w:space="0" w:color="000000"/>
              <w:bottom w:val="single" w:sz="4" w:space="0" w:color="000000"/>
              <w:right w:val="single" w:sz="4" w:space="0" w:color="000000"/>
            </w:tcBorders>
          </w:tcPr>
          <w:p w14:paraId="67844910" w14:textId="77777777" w:rsidR="00EC3973" w:rsidRDefault="00EC3973">
            <w:pPr>
              <w:rPr>
                <w:rFonts w:ascii="Trebuchet MS" w:eastAsia="Trebuchet MS" w:hAnsi="Trebuchet MS" w:cs="Trebuchet MS"/>
                <w:sz w:val="24"/>
                <w:szCs w:val="24"/>
              </w:rPr>
            </w:pPr>
          </w:p>
        </w:tc>
      </w:tr>
      <w:tr w:rsidR="00EC3973" w14:paraId="6888E8F1"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2001D056"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Kitchen floor to be swept and mopped.</w:t>
            </w:r>
          </w:p>
        </w:tc>
        <w:tc>
          <w:tcPr>
            <w:tcW w:w="1830" w:type="dxa"/>
            <w:tcBorders>
              <w:top w:val="single" w:sz="4" w:space="0" w:color="000000"/>
              <w:left w:val="single" w:sz="4" w:space="0" w:color="000000"/>
              <w:bottom w:val="single" w:sz="4" w:space="0" w:color="000000"/>
              <w:right w:val="single" w:sz="4" w:space="0" w:color="000000"/>
            </w:tcBorders>
          </w:tcPr>
          <w:p w14:paraId="00A22C44" w14:textId="77777777" w:rsidR="00EC3973" w:rsidRDefault="00EC3973">
            <w:pPr>
              <w:rPr>
                <w:rFonts w:ascii="Trebuchet MS" w:eastAsia="Trebuchet MS" w:hAnsi="Trebuchet MS" w:cs="Trebuchet MS"/>
                <w:sz w:val="24"/>
                <w:szCs w:val="24"/>
              </w:rPr>
            </w:pPr>
          </w:p>
        </w:tc>
      </w:tr>
      <w:tr w:rsidR="00EC3973" w14:paraId="41800070"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675D6740"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Ensure all lights are switched off, inside and outside</w:t>
            </w:r>
          </w:p>
        </w:tc>
        <w:tc>
          <w:tcPr>
            <w:tcW w:w="1830" w:type="dxa"/>
            <w:tcBorders>
              <w:top w:val="single" w:sz="4" w:space="0" w:color="000000"/>
              <w:left w:val="single" w:sz="4" w:space="0" w:color="000000"/>
              <w:bottom w:val="single" w:sz="4" w:space="0" w:color="000000"/>
              <w:right w:val="single" w:sz="4" w:space="0" w:color="000000"/>
            </w:tcBorders>
          </w:tcPr>
          <w:p w14:paraId="054EF7AB" w14:textId="77777777" w:rsidR="00EC3973" w:rsidRDefault="00EC3973">
            <w:pPr>
              <w:rPr>
                <w:rFonts w:ascii="Trebuchet MS" w:eastAsia="Trebuchet MS" w:hAnsi="Trebuchet MS" w:cs="Trebuchet MS"/>
                <w:sz w:val="24"/>
                <w:szCs w:val="24"/>
              </w:rPr>
            </w:pPr>
          </w:p>
        </w:tc>
      </w:tr>
      <w:tr w:rsidR="00EC3973" w14:paraId="6DD8D643"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669D8DB2"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Heating and all heaters are switched off</w:t>
            </w:r>
          </w:p>
        </w:tc>
        <w:tc>
          <w:tcPr>
            <w:tcW w:w="1830" w:type="dxa"/>
            <w:tcBorders>
              <w:top w:val="single" w:sz="4" w:space="0" w:color="000000"/>
              <w:left w:val="single" w:sz="4" w:space="0" w:color="000000"/>
              <w:bottom w:val="single" w:sz="4" w:space="0" w:color="000000"/>
              <w:right w:val="single" w:sz="4" w:space="0" w:color="000000"/>
            </w:tcBorders>
          </w:tcPr>
          <w:p w14:paraId="4551CAAB" w14:textId="77777777" w:rsidR="00EC3973" w:rsidRDefault="00EC3973">
            <w:pPr>
              <w:rPr>
                <w:rFonts w:ascii="Trebuchet MS" w:eastAsia="Trebuchet MS" w:hAnsi="Trebuchet MS" w:cs="Trebuchet MS"/>
                <w:sz w:val="24"/>
                <w:szCs w:val="24"/>
              </w:rPr>
            </w:pPr>
          </w:p>
        </w:tc>
      </w:tr>
      <w:tr w:rsidR="00EC3973" w14:paraId="4061A7BC" w14:textId="77777777" w:rsidTr="00EC3973">
        <w:tc>
          <w:tcPr>
            <w:tcW w:w="8133" w:type="dxa"/>
            <w:tcBorders>
              <w:top w:val="single" w:sz="4" w:space="0" w:color="000000"/>
              <w:left w:val="single" w:sz="4" w:space="0" w:color="000000"/>
              <w:bottom w:val="single" w:sz="4" w:space="0" w:color="000000"/>
              <w:right w:val="single" w:sz="4" w:space="0" w:color="000000"/>
            </w:tcBorders>
            <w:shd w:val="clear" w:color="auto" w:fill="D9D9D9"/>
            <w:hideMark/>
          </w:tcPr>
          <w:p w14:paraId="32A0C7DE" w14:textId="77777777" w:rsidR="00EC3973" w:rsidRDefault="00EC3973">
            <w:pPr>
              <w:rPr>
                <w:rFonts w:ascii="Trebuchet MS" w:eastAsia="Trebuchet MS" w:hAnsi="Trebuchet MS" w:cs="Trebuchet MS"/>
                <w:b/>
                <w:sz w:val="28"/>
                <w:szCs w:val="28"/>
              </w:rPr>
            </w:pPr>
            <w:r>
              <w:rPr>
                <w:rFonts w:ascii="Trebuchet MS" w:eastAsia="Trebuchet MS" w:hAnsi="Trebuchet MS" w:cs="Trebuchet MS"/>
                <w:b/>
                <w:sz w:val="28"/>
                <w:szCs w:val="28"/>
              </w:rPr>
              <w:t>Hall</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14:paraId="5D206F7B" w14:textId="77777777" w:rsidR="00EC3973" w:rsidRDefault="00EC3973">
            <w:pPr>
              <w:rPr>
                <w:rFonts w:ascii="Trebuchet MS" w:eastAsia="Trebuchet MS" w:hAnsi="Trebuchet MS" w:cs="Trebuchet MS"/>
                <w:sz w:val="24"/>
                <w:szCs w:val="24"/>
              </w:rPr>
            </w:pPr>
          </w:p>
        </w:tc>
      </w:tr>
      <w:tr w:rsidR="00EC3973" w14:paraId="6A9F0644"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7D6CC045" w14:textId="77777777" w:rsidR="00EC3973" w:rsidRDefault="00EC3973">
            <w:pPr>
              <w:rPr>
                <w:rFonts w:ascii="Trebuchet MS" w:eastAsia="Trebuchet MS" w:hAnsi="Trebuchet MS" w:cs="Trebuchet MS"/>
                <w:b/>
                <w:sz w:val="28"/>
                <w:szCs w:val="28"/>
              </w:rPr>
            </w:pPr>
            <w:r>
              <w:rPr>
                <w:rFonts w:ascii="Trebuchet MS" w:eastAsia="Trebuchet MS" w:hAnsi="Trebuchet MS" w:cs="Trebuchet MS"/>
                <w:sz w:val="24"/>
                <w:szCs w:val="24"/>
              </w:rPr>
              <w:t>All bins to be emptied and wiped out.</w:t>
            </w:r>
          </w:p>
        </w:tc>
        <w:tc>
          <w:tcPr>
            <w:tcW w:w="1830" w:type="dxa"/>
            <w:tcBorders>
              <w:top w:val="single" w:sz="4" w:space="0" w:color="000000"/>
              <w:left w:val="single" w:sz="4" w:space="0" w:color="000000"/>
              <w:bottom w:val="single" w:sz="4" w:space="0" w:color="000000"/>
              <w:right w:val="single" w:sz="4" w:space="0" w:color="000000"/>
            </w:tcBorders>
          </w:tcPr>
          <w:p w14:paraId="50190343" w14:textId="77777777" w:rsidR="00EC3973" w:rsidRDefault="00EC3973">
            <w:pPr>
              <w:rPr>
                <w:rFonts w:ascii="Trebuchet MS" w:eastAsia="Trebuchet MS" w:hAnsi="Trebuchet MS" w:cs="Trebuchet MS"/>
                <w:sz w:val="24"/>
                <w:szCs w:val="24"/>
              </w:rPr>
            </w:pPr>
          </w:p>
        </w:tc>
      </w:tr>
      <w:tr w:rsidR="00EC3973" w14:paraId="368C7195"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71C0523D" w14:textId="77777777" w:rsidR="00EC3973" w:rsidRDefault="00EC3973">
            <w:pPr>
              <w:rPr>
                <w:rFonts w:ascii="Trebuchet MS" w:eastAsia="Trebuchet MS" w:hAnsi="Trebuchet MS" w:cs="Trebuchet MS"/>
                <w:b/>
                <w:sz w:val="28"/>
                <w:szCs w:val="28"/>
              </w:rPr>
            </w:pPr>
            <w:r>
              <w:rPr>
                <w:rFonts w:ascii="Trebuchet MS" w:eastAsia="Trebuchet MS" w:hAnsi="Trebuchet MS" w:cs="Trebuchet MS"/>
                <w:sz w:val="24"/>
                <w:szCs w:val="24"/>
              </w:rPr>
              <w:t>Floor to be swept and mopped.</w:t>
            </w:r>
          </w:p>
        </w:tc>
        <w:tc>
          <w:tcPr>
            <w:tcW w:w="1830" w:type="dxa"/>
            <w:tcBorders>
              <w:top w:val="single" w:sz="4" w:space="0" w:color="000000"/>
              <w:left w:val="single" w:sz="4" w:space="0" w:color="000000"/>
              <w:bottom w:val="single" w:sz="4" w:space="0" w:color="000000"/>
              <w:right w:val="single" w:sz="4" w:space="0" w:color="000000"/>
            </w:tcBorders>
          </w:tcPr>
          <w:p w14:paraId="7A1FF1CE" w14:textId="77777777" w:rsidR="00EC3973" w:rsidRDefault="00EC3973">
            <w:pPr>
              <w:rPr>
                <w:rFonts w:ascii="Trebuchet MS" w:eastAsia="Trebuchet MS" w:hAnsi="Trebuchet MS" w:cs="Trebuchet MS"/>
                <w:sz w:val="24"/>
                <w:szCs w:val="24"/>
              </w:rPr>
            </w:pPr>
          </w:p>
        </w:tc>
      </w:tr>
      <w:tr w:rsidR="00EC3973" w14:paraId="01E6C0B2" w14:textId="77777777" w:rsidTr="00EC3973">
        <w:tc>
          <w:tcPr>
            <w:tcW w:w="8133" w:type="dxa"/>
            <w:tcBorders>
              <w:top w:val="single" w:sz="4" w:space="0" w:color="000000"/>
              <w:left w:val="single" w:sz="4" w:space="0" w:color="000000"/>
              <w:bottom w:val="single" w:sz="4" w:space="0" w:color="000000"/>
              <w:right w:val="single" w:sz="4" w:space="0" w:color="000000"/>
            </w:tcBorders>
            <w:hideMark/>
          </w:tcPr>
          <w:p w14:paraId="44EE43CF" w14:textId="77777777" w:rsidR="00EC3973" w:rsidRDefault="00EC3973">
            <w:pPr>
              <w:rPr>
                <w:rFonts w:ascii="Trebuchet MS" w:eastAsia="Trebuchet MS" w:hAnsi="Trebuchet MS" w:cs="Trebuchet MS"/>
                <w:sz w:val="24"/>
                <w:szCs w:val="24"/>
              </w:rPr>
            </w:pPr>
            <w:r>
              <w:rPr>
                <w:rFonts w:ascii="Trebuchet MS" w:eastAsia="Trebuchet MS" w:hAnsi="Trebuchet MS" w:cs="Trebuchet MS"/>
                <w:sz w:val="24"/>
                <w:szCs w:val="24"/>
              </w:rPr>
              <w:t>Remove all group information, posters etc.</w:t>
            </w:r>
          </w:p>
        </w:tc>
        <w:tc>
          <w:tcPr>
            <w:tcW w:w="1830" w:type="dxa"/>
            <w:tcBorders>
              <w:top w:val="single" w:sz="4" w:space="0" w:color="000000"/>
              <w:left w:val="single" w:sz="4" w:space="0" w:color="000000"/>
              <w:bottom w:val="single" w:sz="4" w:space="0" w:color="000000"/>
              <w:right w:val="single" w:sz="4" w:space="0" w:color="000000"/>
            </w:tcBorders>
          </w:tcPr>
          <w:p w14:paraId="03AC3E82" w14:textId="77777777" w:rsidR="00EC3973" w:rsidRDefault="00EC3973">
            <w:pPr>
              <w:rPr>
                <w:rFonts w:ascii="Trebuchet MS" w:eastAsia="Trebuchet MS" w:hAnsi="Trebuchet MS" w:cs="Trebuchet MS"/>
                <w:sz w:val="24"/>
                <w:szCs w:val="24"/>
              </w:rPr>
            </w:pPr>
          </w:p>
        </w:tc>
      </w:tr>
    </w:tbl>
    <w:p w14:paraId="24CD8871" w14:textId="72313691" w:rsidR="00EC3973" w:rsidRDefault="00EC3973" w:rsidP="00EC3973">
      <w:pPr>
        <w:rPr>
          <w:rFonts w:ascii="Calibri" w:eastAsia="Calibri" w:hAnsi="Calibri" w:cs="Calibri"/>
        </w:rPr>
      </w:pPr>
    </w:p>
    <w:p w14:paraId="65075D99" w14:textId="77777777" w:rsidR="00EC3973" w:rsidRDefault="00EC3973">
      <w:pPr>
        <w:rPr>
          <w:rFonts w:ascii="Calibri" w:eastAsia="Calibri" w:hAnsi="Calibri" w:cs="Calibri"/>
        </w:rPr>
      </w:pPr>
      <w:r>
        <w:rPr>
          <w:rFonts w:ascii="Calibri" w:eastAsia="Calibri" w:hAnsi="Calibri" w:cs="Calibri"/>
        </w:rPr>
        <w:br w:type="page"/>
      </w:r>
    </w:p>
    <w:p w14:paraId="0B630E88" w14:textId="77777777" w:rsidR="00EC3973" w:rsidRDefault="00EC3973" w:rsidP="00EC3973">
      <w:pPr>
        <w:rPr>
          <w:rFonts w:ascii="Calibri" w:eastAsia="Calibri" w:hAnsi="Calibri" w:cs="Calibri"/>
        </w:rPr>
      </w:pPr>
    </w:p>
    <w:tbl>
      <w:tblPr>
        <w:tblW w:w="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3"/>
        <w:gridCol w:w="1830"/>
      </w:tblGrid>
      <w:tr w:rsidR="00EC3973" w14:paraId="3EC25719" w14:textId="77777777" w:rsidTr="00CB56BE">
        <w:tc>
          <w:tcPr>
            <w:tcW w:w="8133" w:type="dxa"/>
            <w:tcBorders>
              <w:top w:val="single" w:sz="4" w:space="0" w:color="000000"/>
              <w:left w:val="single" w:sz="4" w:space="0" w:color="000000"/>
              <w:bottom w:val="single" w:sz="4" w:space="0" w:color="000000"/>
              <w:right w:val="single" w:sz="4" w:space="0" w:color="000000"/>
            </w:tcBorders>
            <w:shd w:val="clear" w:color="auto" w:fill="D9D9D9"/>
            <w:hideMark/>
          </w:tcPr>
          <w:p w14:paraId="3A45A71C"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b/>
                <w:sz w:val="28"/>
                <w:szCs w:val="28"/>
              </w:rPr>
              <w:t>Equipment</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14:paraId="1D28BC09" w14:textId="77777777" w:rsidR="00EC3973" w:rsidRDefault="00EC3973" w:rsidP="00CB56BE">
            <w:pPr>
              <w:rPr>
                <w:rFonts w:ascii="Trebuchet MS" w:eastAsia="Trebuchet MS" w:hAnsi="Trebuchet MS" w:cs="Trebuchet MS"/>
                <w:sz w:val="24"/>
                <w:szCs w:val="24"/>
              </w:rPr>
            </w:pPr>
          </w:p>
        </w:tc>
      </w:tr>
      <w:tr w:rsidR="00EC3973" w14:paraId="362C4ADF" w14:textId="77777777" w:rsidTr="00CB56BE">
        <w:tc>
          <w:tcPr>
            <w:tcW w:w="8133" w:type="dxa"/>
            <w:tcBorders>
              <w:top w:val="single" w:sz="4" w:space="0" w:color="000000"/>
              <w:left w:val="single" w:sz="4" w:space="0" w:color="000000"/>
              <w:bottom w:val="single" w:sz="4" w:space="0" w:color="000000"/>
              <w:right w:val="single" w:sz="4" w:space="0" w:color="000000"/>
            </w:tcBorders>
            <w:hideMark/>
          </w:tcPr>
          <w:p w14:paraId="40942BE7"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sz w:val="24"/>
                <w:szCs w:val="24"/>
              </w:rPr>
              <w:t xml:space="preserve">Return outdoor games and equipment to where it came from.  </w:t>
            </w:r>
          </w:p>
        </w:tc>
        <w:tc>
          <w:tcPr>
            <w:tcW w:w="1830" w:type="dxa"/>
            <w:tcBorders>
              <w:top w:val="single" w:sz="4" w:space="0" w:color="000000"/>
              <w:left w:val="single" w:sz="4" w:space="0" w:color="000000"/>
              <w:bottom w:val="single" w:sz="4" w:space="0" w:color="000000"/>
              <w:right w:val="single" w:sz="4" w:space="0" w:color="000000"/>
            </w:tcBorders>
          </w:tcPr>
          <w:p w14:paraId="0F65243F" w14:textId="77777777" w:rsidR="00EC3973" w:rsidRDefault="00EC3973" w:rsidP="00CB56BE">
            <w:pPr>
              <w:rPr>
                <w:rFonts w:ascii="Trebuchet MS" w:eastAsia="Trebuchet MS" w:hAnsi="Trebuchet MS" w:cs="Trebuchet MS"/>
                <w:sz w:val="24"/>
                <w:szCs w:val="24"/>
              </w:rPr>
            </w:pPr>
          </w:p>
        </w:tc>
      </w:tr>
      <w:tr w:rsidR="00EC3973" w14:paraId="705B5F7F" w14:textId="77777777" w:rsidTr="00CB56BE">
        <w:tc>
          <w:tcPr>
            <w:tcW w:w="8133" w:type="dxa"/>
            <w:tcBorders>
              <w:top w:val="single" w:sz="4" w:space="0" w:color="000000"/>
              <w:left w:val="single" w:sz="4" w:space="0" w:color="000000"/>
              <w:bottom w:val="single" w:sz="4" w:space="0" w:color="000000"/>
              <w:right w:val="single" w:sz="4" w:space="0" w:color="000000"/>
            </w:tcBorders>
            <w:hideMark/>
          </w:tcPr>
          <w:p w14:paraId="5C411983"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sz w:val="24"/>
                <w:szCs w:val="24"/>
              </w:rPr>
              <w:t>All activity equipment clean and back in the Chalet.</w:t>
            </w:r>
          </w:p>
        </w:tc>
        <w:tc>
          <w:tcPr>
            <w:tcW w:w="1830" w:type="dxa"/>
            <w:tcBorders>
              <w:top w:val="single" w:sz="4" w:space="0" w:color="000000"/>
              <w:left w:val="single" w:sz="4" w:space="0" w:color="000000"/>
              <w:bottom w:val="single" w:sz="4" w:space="0" w:color="000000"/>
              <w:right w:val="single" w:sz="4" w:space="0" w:color="000000"/>
            </w:tcBorders>
          </w:tcPr>
          <w:p w14:paraId="487CA1E3" w14:textId="77777777" w:rsidR="00EC3973" w:rsidRDefault="00EC3973" w:rsidP="00CB56BE">
            <w:pPr>
              <w:rPr>
                <w:rFonts w:ascii="Trebuchet MS" w:eastAsia="Trebuchet MS" w:hAnsi="Trebuchet MS" w:cs="Trebuchet MS"/>
                <w:sz w:val="24"/>
                <w:szCs w:val="24"/>
              </w:rPr>
            </w:pPr>
          </w:p>
        </w:tc>
      </w:tr>
      <w:tr w:rsidR="00EC3973" w14:paraId="094C3F4C" w14:textId="77777777" w:rsidTr="00CB56BE">
        <w:tc>
          <w:tcPr>
            <w:tcW w:w="8133" w:type="dxa"/>
            <w:tcBorders>
              <w:top w:val="single" w:sz="4" w:space="0" w:color="000000"/>
              <w:left w:val="single" w:sz="4" w:space="0" w:color="000000"/>
              <w:bottom w:val="single" w:sz="4" w:space="0" w:color="000000"/>
              <w:right w:val="single" w:sz="4" w:space="0" w:color="000000"/>
            </w:tcBorders>
            <w:shd w:val="clear" w:color="auto" w:fill="D9D9D9"/>
            <w:hideMark/>
          </w:tcPr>
          <w:p w14:paraId="7C6B89C3" w14:textId="77777777" w:rsidR="00EC3973" w:rsidRDefault="00EC3973" w:rsidP="00CB56BE">
            <w:pPr>
              <w:rPr>
                <w:rFonts w:ascii="Trebuchet MS" w:eastAsia="Trebuchet MS" w:hAnsi="Trebuchet MS" w:cs="Trebuchet MS"/>
                <w:b/>
                <w:sz w:val="28"/>
                <w:szCs w:val="28"/>
              </w:rPr>
            </w:pPr>
            <w:r>
              <w:rPr>
                <w:rFonts w:ascii="Trebuchet MS" w:eastAsia="Trebuchet MS" w:hAnsi="Trebuchet MS" w:cs="Trebuchet MS"/>
                <w:b/>
                <w:sz w:val="28"/>
                <w:szCs w:val="28"/>
              </w:rPr>
              <w:t>Complete Centre Log Book</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14:paraId="4490FD25" w14:textId="77777777" w:rsidR="00EC3973" w:rsidRDefault="00EC3973" w:rsidP="00CB56BE">
            <w:pPr>
              <w:rPr>
                <w:rFonts w:ascii="Trebuchet MS" w:eastAsia="Trebuchet MS" w:hAnsi="Trebuchet MS" w:cs="Trebuchet MS"/>
                <w:sz w:val="24"/>
                <w:szCs w:val="24"/>
              </w:rPr>
            </w:pPr>
          </w:p>
        </w:tc>
      </w:tr>
      <w:tr w:rsidR="00EC3973" w14:paraId="738C5A73" w14:textId="77777777" w:rsidTr="00CB56BE">
        <w:tc>
          <w:tcPr>
            <w:tcW w:w="8133" w:type="dxa"/>
            <w:tcBorders>
              <w:top w:val="single" w:sz="4" w:space="0" w:color="000000"/>
              <w:left w:val="single" w:sz="4" w:space="0" w:color="000000"/>
              <w:bottom w:val="single" w:sz="4" w:space="0" w:color="000000"/>
              <w:right w:val="single" w:sz="4" w:space="0" w:color="000000"/>
            </w:tcBorders>
            <w:hideMark/>
          </w:tcPr>
          <w:p w14:paraId="4D250BB1" w14:textId="77777777" w:rsidR="00EC3973" w:rsidRDefault="00EC3973" w:rsidP="00CB56BE">
            <w:pPr>
              <w:rPr>
                <w:rFonts w:ascii="Trebuchet MS" w:eastAsia="Trebuchet MS" w:hAnsi="Trebuchet MS" w:cs="Trebuchet MS"/>
                <w:b/>
                <w:sz w:val="28"/>
                <w:szCs w:val="28"/>
              </w:rPr>
            </w:pPr>
            <w:r>
              <w:rPr>
                <w:rFonts w:ascii="Trebuchet MS" w:eastAsia="Trebuchet MS" w:hAnsi="Trebuchet MS" w:cs="Trebuchet MS"/>
                <w:sz w:val="24"/>
                <w:szCs w:val="24"/>
              </w:rPr>
              <w:t>Please note all breakages; damages, incidents and accidents in the centre log books.  Please record anything you’ve noticed on your arrival or made during your stay and please also report to your Blair contact.</w:t>
            </w:r>
          </w:p>
        </w:tc>
        <w:tc>
          <w:tcPr>
            <w:tcW w:w="1830" w:type="dxa"/>
            <w:tcBorders>
              <w:top w:val="single" w:sz="4" w:space="0" w:color="000000"/>
              <w:left w:val="single" w:sz="4" w:space="0" w:color="000000"/>
              <w:bottom w:val="single" w:sz="4" w:space="0" w:color="000000"/>
              <w:right w:val="single" w:sz="4" w:space="0" w:color="000000"/>
            </w:tcBorders>
          </w:tcPr>
          <w:p w14:paraId="213E7146" w14:textId="77777777" w:rsidR="00EC3973" w:rsidRDefault="00EC3973" w:rsidP="00CB56BE">
            <w:pPr>
              <w:rPr>
                <w:rFonts w:ascii="Trebuchet MS" w:eastAsia="Trebuchet MS" w:hAnsi="Trebuchet MS" w:cs="Trebuchet MS"/>
                <w:sz w:val="24"/>
                <w:szCs w:val="24"/>
              </w:rPr>
            </w:pPr>
          </w:p>
        </w:tc>
      </w:tr>
      <w:tr w:rsidR="00EC3973" w14:paraId="7715EE41" w14:textId="77777777" w:rsidTr="00CB56BE">
        <w:tc>
          <w:tcPr>
            <w:tcW w:w="8133" w:type="dxa"/>
            <w:tcBorders>
              <w:top w:val="single" w:sz="4" w:space="0" w:color="000000"/>
              <w:left w:val="single" w:sz="4" w:space="0" w:color="000000"/>
              <w:bottom w:val="single" w:sz="4" w:space="0" w:color="000000"/>
              <w:right w:val="single" w:sz="4" w:space="0" w:color="000000"/>
            </w:tcBorders>
            <w:shd w:val="clear" w:color="auto" w:fill="D9D9D9"/>
            <w:hideMark/>
          </w:tcPr>
          <w:p w14:paraId="6A76EDAD"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b/>
                <w:sz w:val="28"/>
                <w:szCs w:val="28"/>
              </w:rPr>
              <w:t>Locking Up</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14:paraId="6F890872" w14:textId="77777777" w:rsidR="00EC3973" w:rsidRDefault="00EC3973" w:rsidP="00CB56BE">
            <w:pPr>
              <w:rPr>
                <w:rFonts w:ascii="Trebuchet MS" w:eastAsia="Trebuchet MS" w:hAnsi="Trebuchet MS" w:cs="Trebuchet MS"/>
                <w:sz w:val="24"/>
                <w:szCs w:val="24"/>
              </w:rPr>
            </w:pPr>
          </w:p>
        </w:tc>
      </w:tr>
      <w:tr w:rsidR="00EC3973" w14:paraId="016C19C6" w14:textId="77777777" w:rsidTr="00CB56BE">
        <w:tc>
          <w:tcPr>
            <w:tcW w:w="8133" w:type="dxa"/>
            <w:tcBorders>
              <w:top w:val="single" w:sz="4" w:space="0" w:color="000000"/>
              <w:left w:val="single" w:sz="4" w:space="0" w:color="000000"/>
              <w:bottom w:val="single" w:sz="4" w:space="0" w:color="000000"/>
              <w:right w:val="single" w:sz="4" w:space="0" w:color="000000"/>
            </w:tcBorders>
            <w:hideMark/>
          </w:tcPr>
          <w:p w14:paraId="1F6222BC"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sz w:val="24"/>
                <w:szCs w:val="24"/>
              </w:rPr>
              <w:t>Check all doors are closed and locked.</w:t>
            </w:r>
          </w:p>
        </w:tc>
        <w:tc>
          <w:tcPr>
            <w:tcW w:w="1830" w:type="dxa"/>
            <w:tcBorders>
              <w:top w:val="single" w:sz="4" w:space="0" w:color="000000"/>
              <w:left w:val="single" w:sz="4" w:space="0" w:color="000000"/>
              <w:bottom w:val="single" w:sz="4" w:space="0" w:color="000000"/>
              <w:right w:val="single" w:sz="4" w:space="0" w:color="000000"/>
            </w:tcBorders>
          </w:tcPr>
          <w:p w14:paraId="12DB4829" w14:textId="77777777" w:rsidR="00EC3973" w:rsidRDefault="00EC3973" w:rsidP="00CB56BE">
            <w:pPr>
              <w:rPr>
                <w:rFonts w:ascii="Trebuchet MS" w:eastAsia="Trebuchet MS" w:hAnsi="Trebuchet MS" w:cs="Trebuchet MS"/>
                <w:sz w:val="24"/>
                <w:szCs w:val="24"/>
              </w:rPr>
            </w:pPr>
          </w:p>
        </w:tc>
      </w:tr>
      <w:tr w:rsidR="00EC3973" w14:paraId="5DEEB5B2" w14:textId="77777777" w:rsidTr="00CB56BE">
        <w:tc>
          <w:tcPr>
            <w:tcW w:w="8133" w:type="dxa"/>
            <w:tcBorders>
              <w:top w:val="single" w:sz="4" w:space="0" w:color="000000"/>
              <w:left w:val="single" w:sz="4" w:space="0" w:color="000000"/>
              <w:bottom w:val="single" w:sz="4" w:space="0" w:color="000000"/>
              <w:right w:val="single" w:sz="4" w:space="0" w:color="000000"/>
            </w:tcBorders>
            <w:hideMark/>
          </w:tcPr>
          <w:p w14:paraId="2B258258"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sz w:val="24"/>
                <w:szCs w:val="24"/>
              </w:rPr>
              <w:t>Lock door and return the key to the relevant KEY SAFE, set the dials back to 0000 to cover code</w:t>
            </w:r>
          </w:p>
        </w:tc>
        <w:tc>
          <w:tcPr>
            <w:tcW w:w="1830" w:type="dxa"/>
            <w:tcBorders>
              <w:top w:val="single" w:sz="4" w:space="0" w:color="000000"/>
              <w:left w:val="single" w:sz="4" w:space="0" w:color="000000"/>
              <w:bottom w:val="single" w:sz="4" w:space="0" w:color="000000"/>
              <w:right w:val="single" w:sz="4" w:space="0" w:color="000000"/>
            </w:tcBorders>
          </w:tcPr>
          <w:p w14:paraId="59063366" w14:textId="77777777" w:rsidR="00EC3973" w:rsidRDefault="00EC3973" w:rsidP="00CB56BE">
            <w:pPr>
              <w:rPr>
                <w:rFonts w:ascii="Trebuchet MS" w:eastAsia="Trebuchet MS" w:hAnsi="Trebuchet MS" w:cs="Trebuchet MS"/>
                <w:sz w:val="24"/>
                <w:szCs w:val="24"/>
              </w:rPr>
            </w:pPr>
          </w:p>
        </w:tc>
      </w:tr>
      <w:tr w:rsidR="00EC3973" w14:paraId="62E701F4" w14:textId="77777777" w:rsidTr="00CB56BE">
        <w:tc>
          <w:tcPr>
            <w:tcW w:w="8133" w:type="dxa"/>
            <w:tcBorders>
              <w:top w:val="single" w:sz="4" w:space="0" w:color="000000"/>
              <w:left w:val="single" w:sz="4" w:space="0" w:color="000000"/>
              <w:bottom w:val="single" w:sz="4" w:space="0" w:color="000000"/>
              <w:right w:val="single" w:sz="4" w:space="0" w:color="000000"/>
            </w:tcBorders>
            <w:hideMark/>
          </w:tcPr>
          <w:p w14:paraId="29BD4389"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sz w:val="24"/>
                <w:szCs w:val="24"/>
              </w:rPr>
              <w:t>Close and lock the padlock on the inner gate</w:t>
            </w:r>
          </w:p>
        </w:tc>
        <w:tc>
          <w:tcPr>
            <w:tcW w:w="1830" w:type="dxa"/>
            <w:tcBorders>
              <w:top w:val="single" w:sz="4" w:space="0" w:color="000000"/>
              <w:left w:val="single" w:sz="4" w:space="0" w:color="000000"/>
              <w:bottom w:val="single" w:sz="4" w:space="0" w:color="000000"/>
              <w:right w:val="single" w:sz="4" w:space="0" w:color="000000"/>
            </w:tcBorders>
          </w:tcPr>
          <w:p w14:paraId="5CD49863" w14:textId="77777777" w:rsidR="00EC3973" w:rsidRDefault="00EC3973" w:rsidP="00CB56BE">
            <w:pPr>
              <w:rPr>
                <w:rFonts w:ascii="Trebuchet MS" w:eastAsia="Trebuchet MS" w:hAnsi="Trebuchet MS" w:cs="Trebuchet MS"/>
                <w:sz w:val="24"/>
                <w:szCs w:val="24"/>
              </w:rPr>
            </w:pPr>
          </w:p>
        </w:tc>
      </w:tr>
      <w:tr w:rsidR="00EC3973" w14:paraId="5F9C0963" w14:textId="77777777" w:rsidTr="00CB56BE">
        <w:tc>
          <w:tcPr>
            <w:tcW w:w="8133" w:type="dxa"/>
            <w:tcBorders>
              <w:top w:val="single" w:sz="4" w:space="0" w:color="000000"/>
              <w:left w:val="single" w:sz="4" w:space="0" w:color="000000"/>
              <w:bottom w:val="single" w:sz="4" w:space="0" w:color="000000"/>
              <w:right w:val="single" w:sz="4" w:space="0" w:color="000000"/>
            </w:tcBorders>
            <w:hideMark/>
          </w:tcPr>
          <w:p w14:paraId="5342CE5F"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sz w:val="24"/>
                <w:szCs w:val="24"/>
              </w:rPr>
              <w:t>Return the signs to inside the outer gate</w:t>
            </w:r>
          </w:p>
        </w:tc>
        <w:tc>
          <w:tcPr>
            <w:tcW w:w="1830" w:type="dxa"/>
            <w:tcBorders>
              <w:top w:val="single" w:sz="4" w:space="0" w:color="000000"/>
              <w:left w:val="single" w:sz="4" w:space="0" w:color="000000"/>
              <w:bottom w:val="single" w:sz="4" w:space="0" w:color="000000"/>
              <w:right w:val="single" w:sz="4" w:space="0" w:color="000000"/>
            </w:tcBorders>
          </w:tcPr>
          <w:p w14:paraId="44F3FF75" w14:textId="77777777" w:rsidR="00EC3973" w:rsidRDefault="00EC3973" w:rsidP="00CB56BE">
            <w:pPr>
              <w:rPr>
                <w:rFonts w:ascii="Trebuchet MS" w:eastAsia="Trebuchet MS" w:hAnsi="Trebuchet MS" w:cs="Trebuchet MS"/>
                <w:sz w:val="24"/>
                <w:szCs w:val="24"/>
              </w:rPr>
            </w:pPr>
          </w:p>
        </w:tc>
      </w:tr>
      <w:tr w:rsidR="00EC3973" w14:paraId="52070145" w14:textId="77777777" w:rsidTr="00CB56BE">
        <w:trPr>
          <w:trHeight w:val="205"/>
        </w:trPr>
        <w:tc>
          <w:tcPr>
            <w:tcW w:w="8133" w:type="dxa"/>
            <w:tcBorders>
              <w:top w:val="single" w:sz="4" w:space="0" w:color="000000"/>
              <w:left w:val="single" w:sz="4" w:space="0" w:color="000000"/>
              <w:bottom w:val="single" w:sz="4" w:space="0" w:color="000000"/>
              <w:right w:val="single" w:sz="4" w:space="0" w:color="000000"/>
            </w:tcBorders>
            <w:hideMark/>
          </w:tcPr>
          <w:p w14:paraId="00210BA9"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sz w:val="24"/>
                <w:szCs w:val="24"/>
              </w:rPr>
              <w:t>Close the outer gates</w:t>
            </w:r>
          </w:p>
        </w:tc>
        <w:tc>
          <w:tcPr>
            <w:tcW w:w="1830" w:type="dxa"/>
            <w:tcBorders>
              <w:top w:val="single" w:sz="4" w:space="0" w:color="000000"/>
              <w:left w:val="single" w:sz="4" w:space="0" w:color="000000"/>
              <w:bottom w:val="single" w:sz="4" w:space="0" w:color="000000"/>
              <w:right w:val="single" w:sz="4" w:space="0" w:color="000000"/>
            </w:tcBorders>
          </w:tcPr>
          <w:p w14:paraId="0EC90D11" w14:textId="77777777" w:rsidR="00EC3973" w:rsidRDefault="00EC3973" w:rsidP="00CB56BE">
            <w:pPr>
              <w:rPr>
                <w:rFonts w:ascii="Trebuchet MS" w:eastAsia="Trebuchet MS" w:hAnsi="Trebuchet MS" w:cs="Trebuchet MS"/>
                <w:sz w:val="24"/>
                <w:szCs w:val="24"/>
              </w:rPr>
            </w:pPr>
          </w:p>
        </w:tc>
      </w:tr>
      <w:tr w:rsidR="00EC3973" w14:paraId="3CBE1EC2" w14:textId="77777777" w:rsidTr="00CB56BE">
        <w:tc>
          <w:tcPr>
            <w:tcW w:w="8133" w:type="dxa"/>
            <w:tcBorders>
              <w:top w:val="single" w:sz="4" w:space="0" w:color="000000"/>
              <w:left w:val="single" w:sz="4" w:space="0" w:color="000000"/>
              <w:bottom w:val="single" w:sz="4" w:space="0" w:color="000000"/>
              <w:right w:val="single" w:sz="4" w:space="0" w:color="000000"/>
            </w:tcBorders>
            <w:hideMark/>
          </w:tcPr>
          <w:p w14:paraId="71C88FD5" w14:textId="77777777" w:rsidR="00EC3973" w:rsidRDefault="00EC3973" w:rsidP="00CB56BE">
            <w:pPr>
              <w:rPr>
                <w:rFonts w:ascii="Trebuchet MS" w:eastAsia="Trebuchet MS" w:hAnsi="Trebuchet MS" w:cs="Trebuchet MS"/>
                <w:b/>
                <w:sz w:val="24"/>
                <w:szCs w:val="24"/>
              </w:rPr>
            </w:pPr>
            <w:r>
              <w:rPr>
                <w:rFonts w:ascii="Trebuchet MS" w:eastAsia="Trebuchet MS" w:hAnsi="Trebuchet MS" w:cs="Trebuchet MS"/>
                <w:sz w:val="24"/>
                <w:szCs w:val="24"/>
              </w:rPr>
              <w:t>Please remove any of your own item/s used for directions for the road end.</w:t>
            </w:r>
          </w:p>
        </w:tc>
        <w:tc>
          <w:tcPr>
            <w:tcW w:w="1830" w:type="dxa"/>
            <w:tcBorders>
              <w:top w:val="single" w:sz="4" w:space="0" w:color="000000"/>
              <w:left w:val="single" w:sz="4" w:space="0" w:color="000000"/>
              <w:bottom w:val="single" w:sz="4" w:space="0" w:color="000000"/>
              <w:right w:val="single" w:sz="4" w:space="0" w:color="000000"/>
            </w:tcBorders>
          </w:tcPr>
          <w:p w14:paraId="3642D3A5" w14:textId="77777777" w:rsidR="00EC3973" w:rsidRDefault="00EC3973" w:rsidP="00CB56BE">
            <w:pPr>
              <w:rPr>
                <w:rFonts w:ascii="Trebuchet MS" w:eastAsia="Trebuchet MS" w:hAnsi="Trebuchet MS" w:cs="Trebuchet MS"/>
                <w:sz w:val="24"/>
                <w:szCs w:val="24"/>
              </w:rPr>
            </w:pPr>
          </w:p>
        </w:tc>
      </w:tr>
      <w:tr w:rsidR="00EC3973" w14:paraId="252B75AC" w14:textId="77777777" w:rsidTr="00CB56BE">
        <w:tc>
          <w:tcPr>
            <w:tcW w:w="8133" w:type="dxa"/>
            <w:tcBorders>
              <w:top w:val="single" w:sz="4" w:space="0" w:color="000000"/>
              <w:left w:val="single" w:sz="4" w:space="0" w:color="000000"/>
              <w:bottom w:val="single" w:sz="4" w:space="0" w:color="000000"/>
              <w:right w:val="single" w:sz="4" w:space="0" w:color="000000"/>
            </w:tcBorders>
            <w:shd w:val="clear" w:color="auto" w:fill="D9D9D9"/>
            <w:hideMark/>
          </w:tcPr>
          <w:p w14:paraId="64AECCB2"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b/>
                <w:sz w:val="28"/>
                <w:szCs w:val="28"/>
              </w:rPr>
              <w:t>Rubbish</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14:paraId="20EFA8CD" w14:textId="77777777" w:rsidR="00EC3973" w:rsidRDefault="00EC3973" w:rsidP="00CB56BE">
            <w:pPr>
              <w:rPr>
                <w:rFonts w:ascii="Trebuchet MS" w:eastAsia="Trebuchet MS" w:hAnsi="Trebuchet MS" w:cs="Trebuchet MS"/>
                <w:sz w:val="24"/>
                <w:szCs w:val="24"/>
              </w:rPr>
            </w:pPr>
          </w:p>
        </w:tc>
      </w:tr>
      <w:tr w:rsidR="00EC3973" w14:paraId="4CC81692" w14:textId="77777777" w:rsidTr="00CB56BE">
        <w:tc>
          <w:tcPr>
            <w:tcW w:w="8133" w:type="dxa"/>
            <w:tcBorders>
              <w:top w:val="single" w:sz="4" w:space="0" w:color="000000"/>
              <w:left w:val="single" w:sz="4" w:space="0" w:color="000000"/>
              <w:bottom w:val="single" w:sz="4" w:space="0" w:color="000000"/>
              <w:right w:val="single" w:sz="4" w:space="0" w:color="000000"/>
            </w:tcBorders>
            <w:hideMark/>
          </w:tcPr>
          <w:p w14:paraId="0F4E1FFA"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sz w:val="24"/>
                <w:szCs w:val="24"/>
              </w:rPr>
              <w:t xml:space="preserve">All bins to be emptied and all rubbish to be removed from site.  </w:t>
            </w:r>
          </w:p>
          <w:p w14:paraId="432D8127" w14:textId="77777777" w:rsidR="00EC3973" w:rsidRDefault="00EC3973" w:rsidP="00CB56BE">
            <w:pPr>
              <w:rPr>
                <w:rFonts w:ascii="Trebuchet MS" w:eastAsia="Trebuchet MS" w:hAnsi="Trebuchet MS" w:cs="Trebuchet MS"/>
                <w:sz w:val="24"/>
                <w:szCs w:val="24"/>
              </w:rPr>
            </w:pPr>
            <w:r>
              <w:rPr>
                <w:rFonts w:ascii="Trebuchet MS" w:eastAsia="Trebuchet MS" w:hAnsi="Trebuchet MS" w:cs="Trebuchet MS"/>
                <w:sz w:val="24"/>
                <w:szCs w:val="24"/>
              </w:rPr>
              <w:t>There is no rubbish collection for the site so please take it all home with you.</w:t>
            </w:r>
          </w:p>
        </w:tc>
        <w:tc>
          <w:tcPr>
            <w:tcW w:w="1830" w:type="dxa"/>
            <w:tcBorders>
              <w:top w:val="single" w:sz="4" w:space="0" w:color="000000"/>
              <w:left w:val="single" w:sz="4" w:space="0" w:color="000000"/>
              <w:bottom w:val="single" w:sz="4" w:space="0" w:color="000000"/>
              <w:right w:val="single" w:sz="4" w:space="0" w:color="000000"/>
            </w:tcBorders>
          </w:tcPr>
          <w:p w14:paraId="43C08C03" w14:textId="77777777" w:rsidR="00EC3973" w:rsidRDefault="00EC3973" w:rsidP="00CB56BE">
            <w:pPr>
              <w:rPr>
                <w:rFonts w:ascii="Trebuchet MS" w:eastAsia="Trebuchet MS" w:hAnsi="Trebuchet MS" w:cs="Trebuchet MS"/>
                <w:sz w:val="24"/>
                <w:szCs w:val="24"/>
              </w:rPr>
            </w:pPr>
          </w:p>
        </w:tc>
      </w:tr>
    </w:tbl>
    <w:p w14:paraId="600BA855" w14:textId="77777777" w:rsidR="00EC3973" w:rsidRDefault="00EC3973" w:rsidP="00EC3973">
      <w:pPr>
        <w:rPr>
          <w:rFonts w:ascii="Calibri" w:eastAsia="Calibri" w:hAnsi="Calibri" w:cs="Calibri"/>
        </w:rPr>
      </w:pPr>
    </w:p>
    <w:p w14:paraId="553BF8E3" w14:textId="504BC382" w:rsidR="005E28CD" w:rsidRPr="00EC3973" w:rsidRDefault="00EC3973" w:rsidP="00EC3973">
      <w:r>
        <w:rPr>
          <w:rFonts w:ascii="Trebuchet MS" w:eastAsia="Trebuchet MS" w:hAnsi="Trebuchet MS" w:cs="Trebuchet MS"/>
          <w:sz w:val="24"/>
          <w:szCs w:val="24"/>
        </w:rPr>
        <w:t>Please record via the centre log book (one found in Chalet and one in the hall), form, or take photos of anything you notice on your arrival or made during your stay including all breakages; damages, incidents and accidents, and share it to your Blair contact or via hello@blairactivitycentre.co.uk</w:t>
      </w:r>
      <w:bookmarkStart w:id="0" w:name="_GoBack"/>
      <w:bookmarkEnd w:id="0"/>
    </w:p>
    <w:sectPr w:rsidR="005E28CD" w:rsidRPr="00EC3973" w:rsidSect="00EC3973">
      <w:headerReference w:type="default" r:id="rId8"/>
      <w:footerReference w:type="default" r:id="rId9"/>
      <w:pgSz w:w="11907" w:h="16839"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E841D" w14:textId="77777777" w:rsidR="00C86B7C" w:rsidRDefault="00C86B7C" w:rsidP="005E1468">
      <w:pPr>
        <w:spacing w:after="0" w:line="240" w:lineRule="auto"/>
      </w:pPr>
      <w:r>
        <w:separator/>
      </w:r>
    </w:p>
  </w:endnote>
  <w:endnote w:type="continuationSeparator" w:id="0">
    <w:p w14:paraId="389225B9" w14:textId="77777777" w:rsidR="00C86B7C" w:rsidRDefault="00C86B7C" w:rsidP="005E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5E71" w14:textId="6A5006FF" w:rsidR="003D5F88" w:rsidRPr="00794CF8" w:rsidRDefault="00794CF8">
    <w:pPr>
      <w:pStyle w:val="Footer"/>
      <w:rPr>
        <w:lang w:val="gd-GB"/>
      </w:rPr>
    </w:pPr>
    <w:r>
      <w:rPr>
        <w:lang w:val="gd-GB"/>
      </w:rPr>
      <w:t>Vers: 21/05/2023</w:t>
    </w:r>
  </w:p>
  <w:p w14:paraId="756B1161" w14:textId="77777777" w:rsidR="0040057A" w:rsidRDefault="0040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CB2FE" w14:textId="77777777" w:rsidR="00C86B7C" w:rsidRDefault="00C86B7C" w:rsidP="005E1468">
      <w:pPr>
        <w:spacing w:after="0" w:line="240" w:lineRule="auto"/>
      </w:pPr>
      <w:r>
        <w:separator/>
      </w:r>
    </w:p>
  </w:footnote>
  <w:footnote w:type="continuationSeparator" w:id="0">
    <w:p w14:paraId="160470CC" w14:textId="77777777" w:rsidR="00C86B7C" w:rsidRDefault="00C86B7C" w:rsidP="005E1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A9D0" w14:textId="504E90FD" w:rsidR="00234312" w:rsidRDefault="00794CF8">
    <w:pPr>
      <w:pStyle w:val="Header"/>
    </w:pPr>
    <w:r>
      <w:rPr>
        <w:noProof/>
        <w:lang w:eastAsia="en-GB"/>
      </w:rPr>
      <w:drawing>
        <wp:anchor distT="0" distB="0" distL="114300" distR="114300" simplePos="0" relativeHeight="251665920" behindDoc="0" locked="0" layoutInCell="1" allowOverlap="1" wp14:anchorId="6981B507" wp14:editId="032798E3">
          <wp:simplePos x="0" y="0"/>
          <wp:positionH relativeFrom="column">
            <wp:posOffset>3838575</wp:posOffset>
          </wp:positionH>
          <wp:positionV relativeFrom="paragraph">
            <wp:posOffset>7620</wp:posOffset>
          </wp:positionV>
          <wp:extent cx="2807970"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Logo - Main Side Blue.png"/>
                  <pic:cNvPicPr/>
                </pic:nvPicPr>
                <pic:blipFill>
                  <a:blip r:embed="rId1">
                    <a:extLst>
                      <a:ext uri="{28A0092B-C50C-407E-A947-70E740481C1C}">
                        <a14:useLocalDpi xmlns:a14="http://schemas.microsoft.com/office/drawing/2010/main" val="0"/>
                      </a:ext>
                    </a:extLst>
                  </a:blip>
                  <a:stretch>
                    <a:fillRect/>
                  </a:stretch>
                </pic:blipFill>
                <pic:spPr>
                  <a:xfrm>
                    <a:off x="0" y="0"/>
                    <a:ext cx="2808478" cy="863121"/>
                  </a:xfrm>
                  <a:prstGeom prst="rect">
                    <a:avLst/>
                  </a:prstGeom>
                </pic:spPr>
              </pic:pic>
            </a:graphicData>
          </a:graphic>
          <wp14:sizeRelH relativeFrom="margin">
            <wp14:pctWidth>0</wp14:pctWidth>
          </wp14:sizeRelH>
          <wp14:sizeRelV relativeFrom="margin">
            <wp14:pctHeight>0</wp14:pctHeight>
          </wp14:sizeRelV>
        </wp:anchor>
      </w:drawing>
    </w:r>
    <w:r w:rsidR="00234312">
      <w:rPr>
        <w:noProof/>
        <w:lang w:eastAsia="en-GB"/>
      </w:rPr>
      <w:drawing>
        <wp:inline distT="0" distB="0" distL="0" distR="0" wp14:anchorId="3FC0BFB4" wp14:editId="52A28E3A">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main\Desktop\CKM Own\Blair Activity Centre Badge 2018.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05153" cy="9051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43EA"/>
    <w:multiLevelType w:val="hybridMultilevel"/>
    <w:tmpl w:val="2F4A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F4F0F"/>
    <w:multiLevelType w:val="hybridMultilevel"/>
    <w:tmpl w:val="7BF86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68"/>
    <w:rsid w:val="000032B8"/>
    <w:rsid w:val="00060514"/>
    <w:rsid w:val="0007427F"/>
    <w:rsid w:val="000A7B8E"/>
    <w:rsid w:val="000E5254"/>
    <w:rsid w:val="000F0115"/>
    <w:rsid w:val="001A5614"/>
    <w:rsid w:val="001B5FC5"/>
    <w:rsid w:val="0020604A"/>
    <w:rsid w:val="00234312"/>
    <w:rsid w:val="002515F4"/>
    <w:rsid w:val="002E3EDD"/>
    <w:rsid w:val="0033076F"/>
    <w:rsid w:val="00332A65"/>
    <w:rsid w:val="003564CC"/>
    <w:rsid w:val="003D5F88"/>
    <w:rsid w:val="003E50FD"/>
    <w:rsid w:val="003E7ADC"/>
    <w:rsid w:val="0040057A"/>
    <w:rsid w:val="00460475"/>
    <w:rsid w:val="004A2DD3"/>
    <w:rsid w:val="00585D72"/>
    <w:rsid w:val="005E1468"/>
    <w:rsid w:val="005E28CD"/>
    <w:rsid w:val="006151AA"/>
    <w:rsid w:val="0067127F"/>
    <w:rsid w:val="00687B2C"/>
    <w:rsid w:val="006F7699"/>
    <w:rsid w:val="00710FE2"/>
    <w:rsid w:val="00794CF8"/>
    <w:rsid w:val="00857618"/>
    <w:rsid w:val="00866AA8"/>
    <w:rsid w:val="008916B7"/>
    <w:rsid w:val="008A4BE1"/>
    <w:rsid w:val="00905CEA"/>
    <w:rsid w:val="0093116F"/>
    <w:rsid w:val="009742BF"/>
    <w:rsid w:val="00985A05"/>
    <w:rsid w:val="009A0346"/>
    <w:rsid w:val="009B673B"/>
    <w:rsid w:val="009B7AA4"/>
    <w:rsid w:val="009D0288"/>
    <w:rsid w:val="00A05EEC"/>
    <w:rsid w:val="00A0703E"/>
    <w:rsid w:val="00A75057"/>
    <w:rsid w:val="00AF44F2"/>
    <w:rsid w:val="00B15631"/>
    <w:rsid w:val="00B90762"/>
    <w:rsid w:val="00C27E39"/>
    <w:rsid w:val="00C37D18"/>
    <w:rsid w:val="00C81930"/>
    <w:rsid w:val="00C86B7C"/>
    <w:rsid w:val="00CC1B8C"/>
    <w:rsid w:val="00CF6E69"/>
    <w:rsid w:val="00D2744F"/>
    <w:rsid w:val="00D5792E"/>
    <w:rsid w:val="00D85A19"/>
    <w:rsid w:val="00DB0C75"/>
    <w:rsid w:val="00DC7BC1"/>
    <w:rsid w:val="00DE63D0"/>
    <w:rsid w:val="00E16424"/>
    <w:rsid w:val="00E74310"/>
    <w:rsid w:val="00E813EE"/>
    <w:rsid w:val="00EC3973"/>
    <w:rsid w:val="00F20BE7"/>
    <w:rsid w:val="00F654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4948C"/>
  <w15:docId w15:val="{6A015532-9C91-493F-B7A6-103F0BAD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68"/>
    <w:rPr>
      <w:rFonts w:ascii="Tahoma" w:hAnsi="Tahoma" w:cs="Tahoma"/>
      <w:sz w:val="16"/>
      <w:szCs w:val="16"/>
    </w:rPr>
  </w:style>
  <w:style w:type="paragraph" w:styleId="Header">
    <w:name w:val="header"/>
    <w:basedOn w:val="Normal"/>
    <w:link w:val="HeaderChar"/>
    <w:uiPriority w:val="99"/>
    <w:unhideWhenUsed/>
    <w:rsid w:val="005E1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68"/>
  </w:style>
  <w:style w:type="paragraph" w:styleId="Footer">
    <w:name w:val="footer"/>
    <w:basedOn w:val="Normal"/>
    <w:link w:val="FooterChar"/>
    <w:uiPriority w:val="99"/>
    <w:unhideWhenUsed/>
    <w:rsid w:val="005E1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68"/>
  </w:style>
  <w:style w:type="paragraph" w:styleId="ListParagraph">
    <w:name w:val="List Paragraph"/>
    <w:basedOn w:val="Normal"/>
    <w:uiPriority w:val="34"/>
    <w:qFormat/>
    <w:rsid w:val="002515F4"/>
    <w:pPr>
      <w:ind w:left="720"/>
      <w:contextualSpacing/>
    </w:pPr>
  </w:style>
  <w:style w:type="table" w:styleId="TableGrid">
    <w:name w:val="Table Grid"/>
    <w:basedOn w:val="TableNormal"/>
    <w:uiPriority w:val="59"/>
    <w:rsid w:val="009B7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807E-C529-484A-88F9-25D5A2E0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Main</dc:creator>
  <cp:lastModifiedBy>Claire</cp:lastModifiedBy>
  <cp:revision>3</cp:revision>
  <cp:lastPrinted>2019-05-29T11:48:00Z</cp:lastPrinted>
  <dcterms:created xsi:type="dcterms:W3CDTF">2023-05-21T20:37:00Z</dcterms:created>
  <dcterms:modified xsi:type="dcterms:W3CDTF">2023-05-21T20:39:00Z</dcterms:modified>
</cp:coreProperties>
</file>